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E89C" w14:textId="77777777" w:rsidR="00534D38" w:rsidRPr="00534D38" w:rsidRDefault="00534D38" w:rsidP="00534D38">
      <w:pPr>
        <w:pStyle w:val="Heading1"/>
        <w:rPr>
          <w:rFonts w:ascii="Times New Roman" w:hAnsi="Times New Roman" w:cs="Times New Roman"/>
        </w:rPr>
      </w:pPr>
      <w:r w:rsidRPr="00534D38">
        <w:rPr>
          <w:rFonts w:ascii="Times New Roman" w:hAnsi="Times New Roman" w:cs="Times New Roman"/>
        </w:rPr>
        <w:t>Social Co-ordinator</w:t>
      </w:r>
    </w:p>
    <w:p w14:paraId="0C5BB3B8" w14:textId="77777777" w:rsidR="00534D38" w:rsidRDefault="00534D38" w:rsidP="00534D38"/>
    <w:p w14:paraId="0D960C81" w14:textId="6525CCE7" w:rsidR="00534D38" w:rsidRPr="00534D38" w:rsidRDefault="00534D38" w:rsidP="00534D38">
      <w:p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This position is responsible for creating and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implementing a cost effective social programme</w:t>
      </w:r>
    </w:p>
    <w:p w14:paraId="1F91ED02" w14:textId="315A6BFB" w:rsidR="00534D38" w:rsidRPr="00534D38" w:rsidRDefault="00534D38" w:rsidP="00534D38">
      <w:p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for the club, its players, members and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supporters in order to enhance relationships.</w:t>
      </w:r>
    </w:p>
    <w:p w14:paraId="74ED3C78" w14:textId="77777777" w:rsidR="00534D38" w:rsidRPr="00534D38" w:rsidRDefault="00534D38" w:rsidP="00534D38">
      <w:pPr>
        <w:rPr>
          <w:rFonts w:ascii="Times New Roman" w:hAnsi="Times New Roman" w:cs="Times New Roman"/>
          <w:sz w:val="24"/>
          <w:szCs w:val="24"/>
        </w:rPr>
      </w:pPr>
    </w:p>
    <w:p w14:paraId="3C3E2D35" w14:textId="77777777" w:rsidR="00534D38" w:rsidRPr="00534D38" w:rsidRDefault="00534D38" w:rsidP="00534D38">
      <w:p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He/she will:</w:t>
      </w:r>
    </w:p>
    <w:p w14:paraId="506E2B82" w14:textId="113648A0" w:rsidR="00534D38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Plan and co-ordinate the implementation of a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programme of social events for the club and</w:t>
      </w:r>
    </w:p>
    <w:p w14:paraId="2D87FFC1" w14:textId="77777777" w:rsidR="00534D38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its supporters.</w:t>
      </w:r>
    </w:p>
    <w:p w14:paraId="69062790" w14:textId="6A8CED47" w:rsidR="00534D38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Where necessary create subcommittees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to run each event. Work closely with each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organising committee to monitor progress.</w:t>
      </w:r>
    </w:p>
    <w:p w14:paraId="2E542A26" w14:textId="3B779DC0" w:rsidR="00534D38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Co-opt appropriately skilled volunteers to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assist in the organisation/running of an event.</w:t>
      </w:r>
    </w:p>
    <w:p w14:paraId="0975D1CF" w14:textId="76EBAA3C" w:rsidR="00534D38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Ensure a final reconciliation of income and</w:t>
      </w:r>
      <w:r w:rsidRPr="00534D38">
        <w:rPr>
          <w:rFonts w:ascii="Times New Roman" w:hAnsi="Times New Roman" w:cs="Times New Roman"/>
          <w:sz w:val="24"/>
          <w:szCs w:val="24"/>
        </w:rPr>
        <w:t xml:space="preserve"> </w:t>
      </w:r>
      <w:r w:rsidRPr="00534D38">
        <w:rPr>
          <w:rFonts w:ascii="Times New Roman" w:hAnsi="Times New Roman" w:cs="Times New Roman"/>
          <w:sz w:val="24"/>
          <w:szCs w:val="24"/>
        </w:rPr>
        <w:t>expenditure is produced for each event.</w:t>
      </w:r>
    </w:p>
    <w:p w14:paraId="57DFA3FC" w14:textId="49EEB7AF" w:rsidR="003729EC" w:rsidRPr="00534D38" w:rsidRDefault="00534D38" w:rsidP="0053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38">
        <w:rPr>
          <w:rFonts w:ascii="Times New Roman" w:hAnsi="Times New Roman" w:cs="Times New Roman"/>
          <w:sz w:val="24"/>
          <w:szCs w:val="24"/>
        </w:rPr>
        <w:t>Motivate members to attend club events.</w:t>
      </w:r>
    </w:p>
    <w:sectPr w:rsidR="003729EC" w:rsidRPr="0053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81581"/>
    <w:multiLevelType w:val="hybridMultilevel"/>
    <w:tmpl w:val="3F7E57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D9"/>
    <w:rsid w:val="003729EC"/>
    <w:rsid w:val="00534D38"/>
    <w:rsid w:val="00A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E40C"/>
  <w15:chartTrackingRefBased/>
  <w15:docId w15:val="{EE091647-418F-4F8F-8DD7-5855DC7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2</cp:revision>
  <dcterms:created xsi:type="dcterms:W3CDTF">2020-07-25T17:31:00Z</dcterms:created>
  <dcterms:modified xsi:type="dcterms:W3CDTF">2020-07-25T17:33:00Z</dcterms:modified>
</cp:coreProperties>
</file>